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6A19" w14:textId="044477DB" w:rsidR="00686E59" w:rsidRDefault="00690364">
      <w:pPr>
        <w:adjustRightInd w:val="0"/>
        <w:snapToGrid w:val="0"/>
        <w:spacing w:line="594" w:lineRule="exact"/>
        <w:outlineLvl w:val="0"/>
        <w:rPr>
          <w:rFonts w:ascii="Times New Roman" w:eastAsia="黑体" w:hAnsi="Times New Roman" w:cs="Times New Roman"/>
          <w:kern w:val="0"/>
        </w:rPr>
      </w:pPr>
      <w:r>
        <w:rPr>
          <w:rFonts w:ascii="Times New Roman" w:eastAsia="黑体" w:hAnsi="Times New Roman" w:cs="Times New Roman"/>
          <w:kern w:val="0"/>
        </w:rPr>
        <w:t>附件</w:t>
      </w:r>
      <w:r w:rsidR="00F048B1">
        <w:rPr>
          <w:rFonts w:ascii="Times New Roman" w:eastAsia="黑体" w:hAnsi="Times New Roman" w:cs="Times New Roman" w:hint="eastAsia"/>
          <w:kern w:val="0"/>
        </w:rPr>
        <w:t>2</w:t>
      </w:r>
    </w:p>
    <w:p w14:paraId="609E4182" w14:textId="77777777" w:rsidR="00686E59" w:rsidRDefault="00686E59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kern w:val="0"/>
        </w:rPr>
      </w:pPr>
    </w:p>
    <w:p w14:paraId="3243FEF4" w14:textId="77777777" w:rsidR="00686E59" w:rsidRDefault="00686E59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kern w:val="0"/>
        </w:rPr>
      </w:pPr>
    </w:p>
    <w:p w14:paraId="7598B19A" w14:textId="77777777" w:rsidR="00686E59" w:rsidRDefault="00686E59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kern w:val="0"/>
        </w:rPr>
      </w:pPr>
    </w:p>
    <w:p w14:paraId="7DE24E69" w14:textId="77777777" w:rsidR="00686E59" w:rsidRDefault="00690364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低空装备创新应用示范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场景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申报书</w:t>
      </w:r>
    </w:p>
    <w:p w14:paraId="6DE720E1" w14:textId="77777777" w:rsidR="00686E59" w:rsidRDefault="00686E59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kern w:val="0"/>
        </w:rPr>
      </w:pPr>
    </w:p>
    <w:p w14:paraId="56E558FD" w14:textId="77777777" w:rsidR="00686E59" w:rsidRDefault="00686E59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b/>
          <w:kern w:val="0"/>
        </w:rPr>
      </w:pPr>
    </w:p>
    <w:p w14:paraId="3793C87D" w14:textId="77777777" w:rsidR="00686E59" w:rsidRDefault="00686E59">
      <w:pPr>
        <w:adjustRightInd w:val="0"/>
        <w:snapToGrid w:val="0"/>
        <w:spacing w:line="594" w:lineRule="exact"/>
        <w:rPr>
          <w:rFonts w:ascii="Times New Roman" w:eastAsia="方正仿宋简体" w:hAnsi="Times New Roman" w:cs="Times New Roman"/>
          <w:b/>
          <w:kern w:val="0"/>
        </w:rPr>
      </w:pPr>
    </w:p>
    <w:p w14:paraId="3B7F3070" w14:textId="77777777" w:rsidR="00686E59" w:rsidRDefault="00690364">
      <w:pPr>
        <w:adjustRightInd w:val="0"/>
        <w:snapToGrid w:val="0"/>
        <w:spacing w:line="594" w:lineRule="exact"/>
        <w:ind w:firstLineChars="400" w:firstLine="1247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场景</w:t>
      </w:r>
      <w:r>
        <w:rPr>
          <w:rFonts w:ascii="黑体" w:eastAsia="黑体" w:hAnsi="黑体" w:cs="黑体" w:hint="eastAsia"/>
          <w:kern w:val="0"/>
        </w:rPr>
        <w:t>名称：</w:t>
      </w:r>
      <w:r>
        <w:rPr>
          <w:rFonts w:ascii="黑体" w:eastAsia="黑体" w:hAnsi="黑体" w:cs="黑体" w:hint="eastAsia"/>
          <w:kern w:val="0"/>
          <w:u w:val="single"/>
        </w:rPr>
        <w:t xml:space="preserve">                          </w:t>
      </w:r>
    </w:p>
    <w:p w14:paraId="1972080A" w14:textId="77777777" w:rsidR="00686E59" w:rsidRDefault="00690364">
      <w:pPr>
        <w:adjustRightInd w:val="0"/>
        <w:snapToGrid w:val="0"/>
        <w:spacing w:line="594" w:lineRule="exact"/>
        <w:ind w:firstLineChars="400" w:firstLine="1247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申报单位：</w:t>
      </w:r>
      <w:r>
        <w:rPr>
          <w:rFonts w:ascii="黑体" w:eastAsia="黑体" w:hAnsi="黑体" w:cs="黑体" w:hint="eastAsia"/>
          <w:kern w:val="0"/>
          <w:u w:val="single"/>
        </w:rPr>
        <w:t xml:space="preserve">                          </w:t>
      </w:r>
    </w:p>
    <w:p w14:paraId="46AB28D2" w14:textId="77777777" w:rsidR="00686E59" w:rsidRDefault="00690364">
      <w:pPr>
        <w:adjustRightInd w:val="0"/>
        <w:snapToGrid w:val="0"/>
        <w:spacing w:line="594" w:lineRule="exact"/>
        <w:ind w:firstLineChars="400" w:firstLine="1247"/>
        <w:rPr>
          <w:rFonts w:ascii="黑体" w:eastAsia="黑体" w:hAnsi="黑体" w:cs="黑体"/>
          <w:kern w:val="0"/>
          <w:u w:val="single"/>
        </w:rPr>
      </w:pPr>
      <w:r>
        <w:rPr>
          <w:rFonts w:ascii="黑体" w:eastAsia="黑体" w:hAnsi="黑体" w:cs="黑体" w:hint="eastAsia"/>
          <w:kern w:val="0"/>
        </w:rPr>
        <w:t>推荐单位：</w:t>
      </w:r>
      <w:r>
        <w:rPr>
          <w:rFonts w:ascii="黑体" w:eastAsia="黑体" w:hAnsi="黑体" w:cs="黑体" w:hint="eastAsia"/>
          <w:kern w:val="0"/>
          <w:u w:val="single"/>
        </w:rPr>
        <w:t xml:space="preserve">                          </w:t>
      </w:r>
    </w:p>
    <w:p w14:paraId="2F49DB2E" w14:textId="77777777" w:rsidR="00686E59" w:rsidRDefault="00690364">
      <w:pPr>
        <w:adjustRightInd w:val="0"/>
        <w:snapToGrid w:val="0"/>
        <w:spacing w:line="594" w:lineRule="exact"/>
        <w:ind w:firstLineChars="400" w:firstLine="1247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申报时间：</w:t>
      </w:r>
      <w:r>
        <w:rPr>
          <w:rFonts w:ascii="黑体" w:eastAsia="黑体" w:hAnsi="黑体" w:cs="黑体" w:hint="eastAsia"/>
          <w:kern w:val="0"/>
          <w:u w:val="single"/>
        </w:rPr>
        <w:t xml:space="preserve">                          </w:t>
      </w:r>
    </w:p>
    <w:p w14:paraId="3F6A33DA" w14:textId="77777777" w:rsidR="00686E59" w:rsidRDefault="00686E59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6853F840" w14:textId="77777777" w:rsidR="00686E59" w:rsidRDefault="00686E59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7867A915" w14:textId="77777777" w:rsidR="00686E59" w:rsidRDefault="00686E59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3BCE71CE" w14:textId="77777777" w:rsidR="00686E59" w:rsidRDefault="00686E59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79F0CA51" w14:textId="77777777" w:rsidR="00686E59" w:rsidRDefault="00686E59">
      <w:pPr>
        <w:adjustRightInd w:val="0"/>
        <w:snapToGrid w:val="0"/>
        <w:spacing w:line="594" w:lineRule="exact"/>
        <w:rPr>
          <w:rFonts w:ascii="黑体" w:eastAsia="黑体" w:hAnsi="黑体" w:cs="黑体"/>
          <w:kern w:val="0"/>
          <w:u w:val="single"/>
        </w:rPr>
      </w:pPr>
    </w:p>
    <w:p w14:paraId="258E8781" w14:textId="77777777" w:rsidR="00686E59" w:rsidRDefault="00690364">
      <w:pPr>
        <w:adjustRightInd w:val="0"/>
        <w:snapToGrid w:val="0"/>
        <w:spacing w:line="594" w:lineRule="exact"/>
        <w:jc w:val="center"/>
        <w:rPr>
          <w:rFonts w:ascii="黑体" w:eastAsia="黑体" w:hAnsi="黑体" w:cs="黑体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黑龙江省工业和信息化厅</w:t>
      </w:r>
      <w:r>
        <w:rPr>
          <w:rFonts w:ascii="黑体" w:eastAsia="黑体" w:hAnsi="黑体" w:cs="黑体" w:hint="eastAsia"/>
          <w:bCs/>
          <w:kern w:val="0"/>
        </w:rPr>
        <w:t xml:space="preserve"> </w:t>
      </w:r>
      <w:r>
        <w:rPr>
          <w:rFonts w:ascii="黑体" w:eastAsia="黑体" w:hAnsi="黑体" w:cs="黑体" w:hint="eastAsia"/>
          <w:bCs/>
          <w:kern w:val="0"/>
        </w:rPr>
        <w:t>黑龙江省科学技术厅</w:t>
      </w:r>
    </w:p>
    <w:p w14:paraId="67F11FED" w14:textId="77777777" w:rsidR="00686E59" w:rsidRDefault="00690364">
      <w:pPr>
        <w:adjustRightInd w:val="0"/>
        <w:snapToGrid w:val="0"/>
        <w:spacing w:line="594" w:lineRule="exact"/>
        <w:jc w:val="center"/>
        <w:rPr>
          <w:rFonts w:ascii="黑体" w:eastAsia="黑体" w:hAnsi="黑体" w:cs="黑体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中国民用航空黑龙江安全监督管理局编制</w:t>
      </w:r>
    </w:p>
    <w:p w14:paraId="2862AC8D" w14:textId="77777777" w:rsidR="00686E59" w:rsidRDefault="00690364">
      <w:pPr>
        <w:ind w:firstLineChars="200" w:firstLine="624"/>
        <w:rPr>
          <w:rFonts w:ascii="Times New Roman" w:eastAsia="仿宋_GB2312" w:hAnsi="Times New Roman" w:cs="Times New Roman"/>
          <w:bCs/>
          <w:kern w:val="0"/>
          <w:szCs w:val="24"/>
        </w:rPr>
      </w:pPr>
      <w:r>
        <w:rPr>
          <w:rFonts w:ascii="Times New Roman" w:eastAsia="仿宋_GB2312" w:hAnsi="Times New Roman" w:cs="Times New Roman"/>
          <w:bCs/>
          <w:kern w:val="0"/>
          <w:szCs w:val="24"/>
        </w:rPr>
        <w:br w:type="page"/>
      </w:r>
    </w:p>
    <w:p w14:paraId="6C8274D0" w14:textId="77777777" w:rsidR="00686E59" w:rsidRDefault="00690364">
      <w:pPr>
        <w:spacing w:line="360" w:lineRule="auto"/>
        <w:jc w:val="center"/>
        <w:outlineLvl w:val="1"/>
        <w:rPr>
          <w:rFonts w:ascii="Times New Roman" w:eastAsia="方正小标宋简体" w:hAnsi="Times New Roman" w:cs="Times New Roman"/>
          <w:kern w:val="0"/>
          <w:sz w:val="44"/>
          <w:szCs w:val="2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lastRenderedPageBreak/>
        <w:t>填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 xml:space="preserve"> 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>写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 xml:space="preserve"> 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>说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 xml:space="preserve"> </w:t>
      </w:r>
      <w:r>
        <w:rPr>
          <w:rFonts w:ascii="Times New Roman" w:eastAsia="方正小标宋简体" w:hAnsi="Times New Roman" w:cs="Times New Roman"/>
          <w:kern w:val="0"/>
          <w:sz w:val="44"/>
          <w:szCs w:val="24"/>
        </w:rPr>
        <w:t>明</w:t>
      </w:r>
    </w:p>
    <w:p w14:paraId="63C8365D" w14:textId="77777777" w:rsidR="00686E59" w:rsidRDefault="00690364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一、要求准确、如实填报相关内容。</w:t>
      </w:r>
    </w:p>
    <w:p w14:paraId="12DA6FB8" w14:textId="77777777" w:rsidR="00686E59" w:rsidRDefault="00690364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二、</w:t>
      </w:r>
      <w:r>
        <w:rPr>
          <w:rFonts w:ascii="Times New Roman" w:eastAsia="仿宋_GB2312" w:hAnsi="Times New Roman" w:cs="Times New Roman"/>
          <w:kern w:val="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Cs w:val="30"/>
        </w:rPr>
        <w:t>场景</w:t>
      </w:r>
      <w:r>
        <w:rPr>
          <w:rFonts w:ascii="Times New Roman" w:eastAsia="仿宋_GB2312" w:hAnsi="Times New Roman" w:cs="Times New Roman"/>
          <w:kern w:val="0"/>
          <w:szCs w:val="30"/>
        </w:rPr>
        <w:t>名称</w:t>
      </w:r>
      <w:r>
        <w:rPr>
          <w:rFonts w:ascii="Times New Roman" w:eastAsia="仿宋_GB2312" w:hAnsi="Times New Roman" w:cs="Times New Roman"/>
          <w:kern w:val="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Cs w:val="30"/>
        </w:rPr>
        <w:t>应按</w:t>
      </w:r>
      <w:r>
        <w:rPr>
          <w:rFonts w:ascii="Times New Roman" w:eastAsia="仿宋_GB2312" w:hAnsi="Times New Roman" w:cs="Times New Roman"/>
          <w:kern w:val="0"/>
          <w:szCs w:val="30"/>
        </w:rPr>
        <w:t>场景主要</w:t>
      </w:r>
      <w:r>
        <w:rPr>
          <w:rFonts w:ascii="Times New Roman" w:eastAsia="仿宋_GB2312" w:hAnsi="Times New Roman" w:cs="Times New Roman"/>
          <w:kern w:val="0"/>
          <w:szCs w:val="30"/>
        </w:rPr>
        <w:t>内容填写，应体现</w:t>
      </w:r>
      <w:r>
        <w:rPr>
          <w:rFonts w:ascii="Times New Roman" w:eastAsia="仿宋_GB2312" w:hAnsi="Times New Roman" w:cs="Times New Roman"/>
          <w:kern w:val="0"/>
          <w:szCs w:val="30"/>
        </w:rPr>
        <w:t>应用场景特色。</w:t>
      </w:r>
    </w:p>
    <w:p w14:paraId="60FCA8D4" w14:textId="77777777" w:rsidR="00686E59" w:rsidRDefault="00690364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三、</w:t>
      </w:r>
      <w:r>
        <w:rPr>
          <w:rFonts w:ascii="Times New Roman" w:eastAsia="仿宋_GB2312" w:hAnsi="Times New Roman" w:cs="Times New Roman"/>
          <w:kern w:val="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Cs w:val="30"/>
        </w:rPr>
        <w:t>推荐单位</w:t>
      </w:r>
      <w:r>
        <w:rPr>
          <w:rFonts w:ascii="Times New Roman" w:eastAsia="仿宋_GB2312" w:hAnsi="Times New Roman" w:cs="Times New Roman"/>
          <w:kern w:val="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Cs w:val="30"/>
        </w:rPr>
        <w:t>应为</w:t>
      </w:r>
      <w:r>
        <w:rPr>
          <w:rFonts w:ascii="Times New Roman" w:eastAsia="仿宋_GB2312" w:hAnsi="Times New Roman" w:cs="Times New Roman"/>
          <w:kern w:val="0"/>
        </w:rPr>
        <w:t>各</w:t>
      </w:r>
      <w:r>
        <w:rPr>
          <w:rFonts w:ascii="Times New Roman" w:eastAsia="仿宋_GB2312" w:hAnsi="Times New Roman" w:cs="Times New Roman"/>
          <w:kern w:val="0"/>
        </w:rPr>
        <w:t>市（地）</w:t>
      </w:r>
      <w:r>
        <w:rPr>
          <w:rFonts w:ascii="Times New Roman" w:eastAsia="仿宋_GB2312" w:hAnsi="Times New Roman" w:cs="Times New Roman"/>
          <w:kern w:val="0"/>
        </w:rPr>
        <w:t>工业和信息化主管部门</w:t>
      </w:r>
      <w:r>
        <w:rPr>
          <w:rFonts w:ascii="Times New Roman" w:eastAsia="仿宋_GB2312" w:hAnsi="Times New Roman" w:cs="Times New Roman"/>
          <w:kern w:val="0"/>
        </w:rPr>
        <w:t>、</w:t>
      </w:r>
      <w:r>
        <w:rPr>
          <w:rFonts w:ascii="Times New Roman" w:eastAsia="仿宋_GB2312" w:hAnsi="Times New Roman" w:cs="Times New Roman"/>
          <w:kern w:val="0"/>
        </w:rPr>
        <w:t>有关中省直单位、部属高校、驻</w:t>
      </w:r>
      <w:proofErr w:type="gramStart"/>
      <w:r>
        <w:rPr>
          <w:rFonts w:ascii="Times New Roman" w:eastAsia="仿宋_GB2312" w:hAnsi="Times New Roman" w:cs="Times New Roman"/>
          <w:kern w:val="0"/>
        </w:rPr>
        <w:t>省央企或</w:t>
      </w:r>
      <w:proofErr w:type="gramEnd"/>
      <w:r>
        <w:rPr>
          <w:rFonts w:ascii="Times New Roman" w:eastAsia="仿宋_GB2312" w:hAnsi="Times New Roman" w:cs="Times New Roman"/>
          <w:kern w:val="0"/>
        </w:rPr>
        <w:t>行业协会</w:t>
      </w:r>
      <w:r>
        <w:rPr>
          <w:rFonts w:ascii="Times New Roman" w:eastAsia="仿宋_GB2312" w:hAnsi="Times New Roman" w:cs="Times New Roman"/>
          <w:kern w:val="0"/>
          <w:szCs w:val="30"/>
        </w:rPr>
        <w:t>，名称用全称填写，不能省略。</w:t>
      </w:r>
    </w:p>
    <w:p w14:paraId="57E5B5B0" w14:textId="77777777" w:rsidR="00686E59" w:rsidRDefault="00690364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四、</w:t>
      </w:r>
      <w:r>
        <w:rPr>
          <w:rFonts w:ascii="Times New Roman" w:eastAsia="仿宋_GB2312" w:hAnsi="Times New Roman" w:cs="Times New Roman"/>
          <w:kern w:val="0"/>
          <w:szCs w:val="30"/>
        </w:rPr>
        <w:t>鼓励</w:t>
      </w:r>
      <w:r>
        <w:rPr>
          <w:rFonts w:ascii="Times New Roman" w:eastAsia="仿宋_GB2312" w:hAnsi="Times New Roman" w:cs="Times New Roman"/>
        </w:rPr>
        <w:t>低空装备制造企业、运营公司、用户主体联合开展低空装备创新应用示范场景申报，</w:t>
      </w:r>
      <w:r>
        <w:rPr>
          <w:rFonts w:ascii="Times New Roman" w:eastAsia="仿宋_GB2312" w:hAnsi="Times New Roman" w:cs="Times New Roman"/>
          <w:kern w:val="0"/>
          <w:szCs w:val="30"/>
        </w:rPr>
        <w:t>联合申报单位不超过</w:t>
      </w:r>
      <w:r>
        <w:rPr>
          <w:rFonts w:ascii="Times New Roman" w:eastAsia="仿宋_GB2312" w:hAnsi="Times New Roman" w:cs="Times New Roman"/>
          <w:kern w:val="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Cs w:val="30"/>
        </w:rPr>
        <w:t>家</w:t>
      </w:r>
      <w:r>
        <w:rPr>
          <w:rFonts w:ascii="Times New Roman" w:eastAsia="仿宋_GB2312" w:hAnsi="Times New Roman" w:cs="Times New Roman"/>
          <w:kern w:val="0"/>
          <w:szCs w:val="30"/>
        </w:rPr>
        <w:t>。</w:t>
      </w:r>
    </w:p>
    <w:p w14:paraId="227817A0" w14:textId="77777777" w:rsidR="00686E59" w:rsidRDefault="00690364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五、项目申报材料的填写，应按照规定的格式，要求计算机打印，并统一使用</w:t>
      </w:r>
      <w:r>
        <w:rPr>
          <w:rFonts w:ascii="Times New Roman" w:eastAsia="仿宋_GB2312" w:hAnsi="Times New Roman" w:cs="Times New Roman"/>
          <w:kern w:val="0"/>
          <w:szCs w:val="30"/>
        </w:rPr>
        <w:t>A4</w:t>
      </w:r>
      <w:r>
        <w:rPr>
          <w:rFonts w:ascii="Times New Roman" w:eastAsia="仿宋_GB2312" w:hAnsi="Times New Roman" w:cs="Times New Roman"/>
          <w:kern w:val="0"/>
          <w:szCs w:val="30"/>
        </w:rPr>
        <w:t>纸装订。</w:t>
      </w:r>
    </w:p>
    <w:p w14:paraId="742F242C" w14:textId="77777777" w:rsidR="00686E59" w:rsidRDefault="00690364">
      <w:pPr>
        <w:tabs>
          <w:tab w:val="left" w:pos="1152"/>
        </w:tabs>
        <w:spacing w:line="580" w:lineRule="exact"/>
        <w:ind w:firstLineChars="200" w:firstLine="624"/>
        <w:rPr>
          <w:rFonts w:ascii="Times New Roman" w:eastAsia="仿宋_GB2312" w:hAnsi="Times New Roman" w:cs="Times New Roman"/>
          <w:kern w:val="0"/>
          <w:szCs w:val="30"/>
        </w:rPr>
      </w:pPr>
      <w:r>
        <w:rPr>
          <w:rFonts w:ascii="Times New Roman" w:eastAsia="仿宋_GB2312" w:hAnsi="Times New Roman" w:cs="Times New Roman"/>
          <w:kern w:val="0"/>
          <w:szCs w:val="30"/>
        </w:rPr>
        <w:t>六</w:t>
      </w:r>
      <w:r>
        <w:rPr>
          <w:rFonts w:ascii="Times New Roman" w:eastAsia="仿宋_GB2312" w:hAnsi="Times New Roman" w:cs="Times New Roman"/>
          <w:kern w:val="0"/>
          <w:szCs w:val="30"/>
        </w:rPr>
        <w:t>、申报材料一式</w:t>
      </w:r>
      <w:r>
        <w:rPr>
          <w:rFonts w:ascii="Times New Roman" w:eastAsia="仿宋_GB2312" w:hAnsi="Times New Roman" w:cs="Times New Roman"/>
          <w:kern w:val="0"/>
          <w:szCs w:val="30"/>
        </w:rPr>
        <w:t>四</w:t>
      </w:r>
      <w:r>
        <w:rPr>
          <w:rFonts w:ascii="Times New Roman" w:eastAsia="仿宋_GB2312" w:hAnsi="Times New Roman" w:cs="Times New Roman"/>
          <w:kern w:val="0"/>
          <w:szCs w:val="30"/>
        </w:rPr>
        <w:t>份（电子版一份）。</w:t>
      </w:r>
    </w:p>
    <w:p w14:paraId="4F8B9E06" w14:textId="77777777" w:rsidR="00686E59" w:rsidRDefault="00690364">
      <w:pPr>
        <w:rPr>
          <w:rFonts w:ascii="Times New Roman" w:eastAsia="仿宋_GB2312" w:hAnsi="Times New Roman" w:cs="Times New Roman"/>
          <w:bCs/>
          <w:kern w:val="0"/>
          <w:szCs w:val="24"/>
        </w:rPr>
      </w:pPr>
      <w:r>
        <w:rPr>
          <w:rFonts w:ascii="Times New Roman" w:eastAsia="仿宋_GB2312" w:hAnsi="Times New Roman" w:cs="Times New Roman"/>
          <w:bCs/>
          <w:kern w:val="0"/>
          <w:szCs w:val="24"/>
        </w:rPr>
        <w:br w:type="page"/>
      </w:r>
    </w:p>
    <w:p w14:paraId="3A3A37B4" w14:textId="77777777" w:rsidR="00686E59" w:rsidRDefault="00690364">
      <w:pPr>
        <w:outlineLvl w:val="0"/>
        <w:rPr>
          <w:rFonts w:ascii="Times New Roman" w:eastAsia="仿宋_GB2312" w:hAnsi="Times New Roman" w:cs="Times New Roman"/>
          <w:b/>
          <w:bCs/>
          <w:kern w:val="28"/>
          <w:szCs w:val="24"/>
        </w:rPr>
      </w:pPr>
      <w:r>
        <w:rPr>
          <w:rFonts w:ascii="Times New Roman" w:eastAsia="黑体" w:hAnsi="Times New Roman" w:cs="Times New Roman"/>
          <w:kern w:val="28"/>
        </w:rPr>
        <w:lastRenderedPageBreak/>
        <w:t>一、</w:t>
      </w:r>
      <w:r>
        <w:rPr>
          <w:rFonts w:ascii="Times New Roman" w:eastAsia="黑体" w:hAnsi="Times New Roman" w:cs="Times New Roman"/>
          <w:kern w:val="28"/>
        </w:rPr>
        <w:t>场景</w:t>
      </w:r>
      <w:r>
        <w:rPr>
          <w:rFonts w:ascii="Times New Roman" w:eastAsia="黑体" w:hAnsi="Times New Roman" w:cs="Times New Roman"/>
          <w:kern w:val="28"/>
        </w:rPr>
        <w:t>情况表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340"/>
        <w:gridCol w:w="1965"/>
        <w:gridCol w:w="2535"/>
      </w:tblGrid>
      <w:tr w:rsidR="00686E59" w14:paraId="037CD18E" w14:textId="77777777">
        <w:trPr>
          <w:trHeight w:val="454"/>
        </w:trPr>
        <w:tc>
          <w:tcPr>
            <w:tcW w:w="2122" w:type="dxa"/>
            <w:vAlign w:val="center"/>
          </w:tcPr>
          <w:p w14:paraId="6677C0F7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场景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840" w:type="dxa"/>
            <w:gridSpan w:val="3"/>
            <w:vAlign w:val="center"/>
          </w:tcPr>
          <w:p w14:paraId="1B32B600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4E1EF32F" w14:textId="77777777">
        <w:trPr>
          <w:trHeight w:val="90"/>
        </w:trPr>
        <w:tc>
          <w:tcPr>
            <w:tcW w:w="2122" w:type="dxa"/>
            <w:vAlign w:val="center"/>
          </w:tcPr>
          <w:p w14:paraId="667FE6DC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主体</w:t>
            </w:r>
          </w:p>
        </w:tc>
        <w:tc>
          <w:tcPr>
            <w:tcW w:w="6840" w:type="dxa"/>
            <w:gridSpan w:val="3"/>
            <w:vAlign w:val="center"/>
          </w:tcPr>
          <w:p w14:paraId="53C8818D" w14:textId="77777777" w:rsidR="00686E59" w:rsidRDefault="00690364">
            <w:pPr>
              <w:snapToGrid w:val="0"/>
              <w:spacing w:line="500" w:lineRule="exact"/>
              <w:contextualSpacing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（填写全称）</w:t>
            </w:r>
          </w:p>
        </w:tc>
      </w:tr>
      <w:tr w:rsidR="00686E59" w14:paraId="22105807" w14:textId="77777777">
        <w:trPr>
          <w:trHeight w:val="20"/>
        </w:trPr>
        <w:tc>
          <w:tcPr>
            <w:tcW w:w="2122" w:type="dxa"/>
            <w:vAlign w:val="center"/>
          </w:tcPr>
          <w:p w14:paraId="146440AC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组织机构代码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三证合一码</w:t>
            </w:r>
          </w:p>
        </w:tc>
        <w:tc>
          <w:tcPr>
            <w:tcW w:w="2340" w:type="dxa"/>
            <w:vAlign w:val="center"/>
          </w:tcPr>
          <w:p w14:paraId="6511BDDB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4AD5D50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535" w:type="dxa"/>
            <w:vAlign w:val="center"/>
          </w:tcPr>
          <w:p w14:paraId="39E1AF56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1EE8F846" w14:textId="77777777">
        <w:trPr>
          <w:trHeight w:val="454"/>
        </w:trPr>
        <w:tc>
          <w:tcPr>
            <w:tcW w:w="2122" w:type="dxa"/>
            <w:vAlign w:val="center"/>
          </w:tcPr>
          <w:p w14:paraId="680DB997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7195C6C5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9F76982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4397501B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123C6D6A" w14:textId="77777777">
        <w:trPr>
          <w:trHeight w:val="454"/>
        </w:trPr>
        <w:tc>
          <w:tcPr>
            <w:tcW w:w="2122" w:type="dxa"/>
            <w:vAlign w:val="center"/>
          </w:tcPr>
          <w:p w14:paraId="6A894E73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340" w:type="dxa"/>
            <w:vAlign w:val="center"/>
          </w:tcPr>
          <w:p w14:paraId="30937462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3E4AEF1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5" w:type="dxa"/>
            <w:vAlign w:val="center"/>
          </w:tcPr>
          <w:p w14:paraId="17181724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0BF788E2" w14:textId="77777777">
        <w:trPr>
          <w:trHeight w:val="454"/>
        </w:trPr>
        <w:tc>
          <w:tcPr>
            <w:tcW w:w="2122" w:type="dxa"/>
            <w:vAlign w:val="center"/>
          </w:tcPr>
          <w:p w14:paraId="333E2ADD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 w14:paraId="72FF3254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33ABCBF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3F67CB85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056D540D" w14:textId="77777777">
        <w:trPr>
          <w:trHeight w:val="454"/>
        </w:trPr>
        <w:tc>
          <w:tcPr>
            <w:tcW w:w="2122" w:type="dxa"/>
            <w:vAlign w:val="center"/>
          </w:tcPr>
          <w:p w14:paraId="324AF83B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联合申报单位</w:t>
            </w:r>
          </w:p>
        </w:tc>
        <w:tc>
          <w:tcPr>
            <w:tcW w:w="6840" w:type="dxa"/>
            <w:gridSpan w:val="3"/>
            <w:vAlign w:val="center"/>
          </w:tcPr>
          <w:p w14:paraId="0121B6C5" w14:textId="77777777" w:rsidR="00686E59" w:rsidRDefault="00690364">
            <w:pPr>
              <w:snapToGrid w:val="0"/>
              <w:spacing w:line="50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如无，可不填写。联合申报单位建议不超过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个。</w:t>
            </w:r>
          </w:p>
        </w:tc>
      </w:tr>
      <w:tr w:rsidR="00686E59" w14:paraId="48847D22" w14:textId="77777777">
        <w:trPr>
          <w:trHeight w:val="454"/>
        </w:trPr>
        <w:tc>
          <w:tcPr>
            <w:tcW w:w="2122" w:type="dxa"/>
            <w:vAlign w:val="center"/>
          </w:tcPr>
          <w:p w14:paraId="4E3E17D7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组织机构代码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三证合一码</w:t>
            </w:r>
          </w:p>
        </w:tc>
        <w:tc>
          <w:tcPr>
            <w:tcW w:w="2340" w:type="dxa"/>
            <w:vAlign w:val="center"/>
          </w:tcPr>
          <w:p w14:paraId="3F258362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D2E0CE3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535" w:type="dxa"/>
            <w:vAlign w:val="center"/>
          </w:tcPr>
          <w:p w14:paraId="0AB1227B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454068BF" w14:textId="77777777">
        <w:trPr>
          <w:trHeight w:val="454"/>
        </w:trPr>
        <w:tc>
          <w:tcPr>
            <w:tcW w:w="2122" w:type="dxa"/>
            <w:vAlign w:val="center"/>
          </w:tcPr>
          <w:p w14:paraId="1DC160E3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1EAEAEA5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2E6EC30A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6A3D1AF7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61C8A7BB" w14:textId="77777777">
        <w:trPr>
          <w:trHeight w:val="454"/>
        </w:trPr>
        <w:tc>
          <w:tcPr>
            <w:tcW w:w="2122" w:type="dxa"/>
            <w:vAlign w:val="center"/>
          </w:tcPr>
          <w:p w14:paraId="52FF3A42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340" w:type="dxa"/>
            <w:vAlign w:val="center"/>
          </w:tcPr>
          <w:p w14:paraId="246ACBC5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30181D95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5" w:type="dxa"/>
            <w:vAlign w:val="center"/>
          </w:tcPr>
          <w:p w14:paraId="2833AEE1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5FA055C8" w14:textId="77777777">
        <w:trPr>
          <w:trHeight w:val="454"/>
        </w:trPr>
        <w:tc>
          <w:tcPr>
            <w:tcW w:w="2122" w:type="dxa"/>
            <w:vAlign w:val="center"/>
          </w:tcPr>
          <w:p w14:paraId="69D7A166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 w14:paraId="1057B88C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04F9B51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59063EB4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31EFA86D" w14:textId="77777777">
        <w:trPr>
          <w:trHeight w:val="454"/>
        </w:trPr>
        <w:tc>
          <w:tcPr>
            <w:tcW w:w="2122" w:type="dxa"/>
            <w:vAlign w:val="center"/>
          </w:tcPr>
          <w:p w14:paraId="2507C40E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联合申报单位</w:t>
            </w:r>
          </w:p>
        </w:tc>
        <w:tc>
          <w:tcPr>
            <w:tcW w:w="6840" w:type="dxa"/>
            <w:gridSpan w:val="3"/>
            <w:vAlign w:val="center"/>
          </w:tcPr>
          <w:p w14:paraId="35F9243A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26FE5FD5" w14:textId="77777777">
        <w:trPr>
          <w:trHeight w:val="454"/>
        </w:trPr>
        <w:tc>
          <w:tcPr>
            <w:tcW w:w="2122" w:type="dxa"/>
            <w:vAlign w:val="center"/>
          </w:tcPr>
          <w:p w14:paraId="521D31E4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组织机构代码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三证合一码</w:t>
            </w:r>
          </w:p>
        </w:tc>
        <w:tc>
          <w:tcPr>
            <w:tcW w:w="2340" w:type="dxa"/>
            <w:vAlign w:val="center"/>
          </w:tcPr>
          <w:p w14:paraId="450FDEEE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CE827E8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535" w:type="dxa"/>
            <w:vAlign w:val="center"/>
          </w:tcPr>
          <w:p w14:paraId="414FA1C8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2793CB2F" w14:textId="77777777">
        <w:trPr>
          <w:trHeight w:val="454"/>
        </w:trPr>
        <w:tc>
          <w:tcPr>
            <w:tcW w:w="2122" w:type="dxa"/>
            <w:vAlign w:val="center"/>
          </w:tcPr>
          <w:p w14:paraId="07AF309F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vAlign w:val="center"/>
          </w:tcPr>
          <w:p w14:paraId="66E8E6C0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0FE94D49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535" w:type="dxa"/>
            <w:vAlign w:val="center"/>
          </w:tcPr>
          <w:p w14:paraId="0446B4D4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7B16120B" w14:textId="77777777">
        <w:trPr>
          <w:trHeight w:val="454"/>
        </w:trPr>
        <w:tc>
          <w:tcPr>
            <w:tcW w:w="2122" w:type="dxa"/>
            <w:vAlign w:val="center"/>
          </w:tcPr>
          <w:p w14:paraId="6BE69D51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340" w:type="dxa"/>
            <w:vAlign w:val="center"/>
          </w:tcPr>
          <w:p w14:paraId="092E2510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4A509B5F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5" w:type="dxa"/>
            <w:vAlign w:val="center"/>
          </w:tcPr>
          <w:p w14:paraId="11656D12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26341DB0" w14:textId="77777777">
        <w:trPr>
          <w:trHeight w:val="454"/>
        </w:trPr>
        <w:tc>
          <w:tcPr>
            <w:tcW w:w="2122" w:type="dxa"/>
            <w:vAlign w:val="center"/>
          </w:tcPr>
          <w:p w14:paraId="18BF2D47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 w14:paraId="7938CB3D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12D9EA2F" w14:textId="77777777" w:rsidR="00686E59" w:rsidRDefault="00690364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535" w:type="dxa"/>
            <w:vAlign w:val="center"/>
          </w:tcPr>
          <w:p w14:paraId="4CF9CCD6" w14:textId="77777777" w:rsidR="00686E59" w:rsidRDefault="00686E59">
            <w:pPr>
              <w:snapToGrid w:val="0"/>
              <w:spacing w:line="500" w:lineRule="exact"/>
              <w:contextualSpacing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1853A033" w14:textId="77777777">
        <w:tblPrEx>
          <w:jc w:val="center"/>
          <w:tblInd w:w="0" w:type="dxa"/>
        </w:tblPrEx>
        <w:trPr>
          <w:trHeight w:val="850"/>
          <w:jc w:val="center"/>
        </w:trPr>
        <w:tc>
          <w:tcPr>
            <w:tcW w:w="2122" w:type="dxa"/>
            <w:vAlign w:val="center"/>
          </w:tcPr>
          <w:p w14:paraId="3863AAA7" w14:textId="77777777" w:rsidR="00686E59" w:rsidRDefault="006903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申报主体类别</w:t>
            </w:r>
          </w:p>
        </w:tc>
        <w:tc>
          <w:tcPr>
            <w:tcW w:w="6840" w:type="dxa"/>
            <w:gridSpan w:val="3"/>
            <w:vAlign w:val="center"/>
          </w:tcPr>
          <w:p w14:paraId="6296879B" w14:textId="77777777" w:rsidR="00686E59" w:rsidRDefault="0069036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省属企业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央企驻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民营企业</w:t>
            </w:r>
          </w:p>
          <w:p w14:paraId="43DD3554" w14:textId="77777777" w:rsidR="00686E59" w:rsidRDefault="0069036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医疗机构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省内高校院所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</w:p>
        </w:tc>
      </w:tr>
      <w:tr w:rsidR="00686E59" w14:paraId="1C030F7E" w14:textId="77777777">
        <w:tblPrEx>
          <w:jc w:val="center"/>
          <w:tblInd w:w="0" w:type="dxa"/>
        </w:tblPrEx>
        <w:trPr>
          <w:trHeight w:val="850"/>
          <w:jc w:val="center"/>
        </w:trPr>
        <w:tc>
          <w:tcPr>
            <w:tcW w:w="2122" w:type="dxa"/>
            <w:vAlign w:val="center"/>
          </w:tcPr>
          <w:p w14:paraId="5B357F58" w14:textId="77777777" w:rsidR="00686E59" w:rsidRDefault="006903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申报领域</w:t>
            </w:r>
          </w:p>
        </w:tc>
        <w:tc>
          <w:tcPr>
            <w:tcW w:w="6840" w:type="dxa"/>
            <w:gridSpan w:val="3"/>
            <w:vAlign w:val="center"/>
          </w:tcPr>
          <w:p w14:paraId="2E63435D" w14:textId="77777777" w:rsidR="00686E59" w:rsidRDefault="0069036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应急救援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物流配送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空中交通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新兴消费</w:t>
            </w:r>
          </w:p>
          <w:p w14:paraId="311C0BF2" w14:textId="77777777" w:rsidR="00686E59" w:rsidRDefault="0069036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飞行试验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传统通航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（可多选）</w:t>
            </w:r>
          </w:p>
        </w:tc>
      </w:tr>
      <w:tr w:rsidR="00686E59" w14:paraId="48031F7B" w14:textId="77777777">
        <w:tblPrEx>
          <w:jc w:val="center"/>
          <w:tblInd w:w="0" w:type="dxa"/>
        </w:tblPrEx>
        <w:trPr>
          <w:trHeight w:val="850"/>
          <w:jc w:val="center"/>
        </w:trPr>
        <w:tc>
          <w:tcPr>
            <w:tcW w:w="2122" w:type="dxa"/>
            <w:vAlign w:val="center"/>
          </w:tcPr>
          <w:p w14:paraId="3C7620AD" w14:textId="77777777" w:rsidR="00686E59" w:rsidRDefault="006903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场景所在地</w:t>
            </w:r>
          </w:p>
        </w:tc>
        <w:tc>
          <w:tcPr>
            <w:tcW w:w="6840" w:type="dxa"/>
            <w:gridSpan w:val="3"/>
            <w:vAlign w:val="center"/>
          </w:tcPr>
          <w:p w14:paraId="1AD066C4" w14:textId="77777777" w:rsidR="00686E59" w:rsidRDefault="00686E5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E59" w14:paraId="20D198D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86F4" w14:textId="77777777" w:rsidR="00686E59" w:rsidRDefault="00690364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应用场景简介：</w:t>
            </w:r>
          </w:p>
          <w:p w14:paraId="12D50D3E" w14:textId="77777777" w:rsidR="00686E59" w:rsidRDefault="00690364">
            <w:pPr>
              <w:pStyle w:val="a0"/>
              <w:ind w:firstLine="5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场景所在地、场景特色情况以及主要技术挑战，应用的产品技术创新水平</w:t>
            </w:r>
            <w:r>
              <w:rPr>
                <w:sz w:val="28"/>
                <w:szCs w:val="28"/>
              </w:rPr>
              <w:t>和场景适应性分析，解决的实际问题和产生的经济效益等情况，不超过</w:t>
            </w: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字</w:t>
            </w:r>
            <w:r>
              <w:rPr>
                <w:sz w:val="28"/>
                <w:szCs w:val="28"/>
              </w:rPr>
              <w:t>。</w:t>
            </w:r>
          </w:p>
          <w:p w14:paraId="1269CBC2" w14:textId="77777777" w:rsidR="00686E59" w:rsidRDefault="00686E59">
            <w:pPr>
              <w:pStyle w:val="a0"/>
              <w:ind w:firstLine="544"/>
              <w:rPr>
                <w:sz w:val="28"/>
                <w:szCs w:val="28"/>
              </w:rPr>
            </w:pPr>
          </w:p>
          <w:p w14:paraId="7FBA88D8" w14:textId="77777777" w:rsidR="00686E59" w:rsidRDefault="00686E59">
            <w:pPr>
              <w:pStyle w:val="a0"/>
              <w:ind w:firstLine="544"/>
              <w:rPr>
                <w:sz w:val="28"/>
                <w:szCs w:val="28"/>
              </w:rPr>
            </w:pPr>
          </w:p>
          <w:p w14:paraId="3220CF97" w14:textId="77777777" w:rsidR="00686E59" w:rsidRDefault="00686E59">
            <w:pPr>
              <w:pStyle w:val="a0"/>
              <w:ind w:firstLine="544"/>
              <w:rPr>
                <w:kern w:val="0"/>
                <w:sz w:val="28"/>
                <w:szCs w:val="28"/>
              </w:rPr>
            </w:pPr>
          </w:p>
          <w:p w14:paraId="2FC896EB" w14:textId="77777777" w:rsidR="00686E59" w:rsidRDefault="00686E59">
            <w:pPr>
              <w:pStyle w:val="a0"/>
              <w:ind w:firstLine="544"/>
              <w:rPr>
                <w:kern w:val="0"/>
                <w:sz w:val="28"/>
                <w:szCs w:val="28"/>
              </w:rPr>
            </w:pPr>
          </w:p>
          <w:p w14:paraId="3D527EA7" w14:textId="77777777" w:rsidR="00686E59" w:rsidRDefault="00686E59">
            <w:pPr>
              <w:pStyle w:val="a0"/>
              <w:ind w:firstLine="544"/>
              <w:rPr>
                <w:kern w:val="0"/>
                <w:sz w:val="28"/>
                <w:szCs w:val="28"/>
              </w:rPr>
            </w:pPr>
          </w:p>
        </w:tc>
      </w:tr>
      <w:tr w:rsidR="00686E59" w14:paraId="73600423" w14:textId="77777777">
        <w:tblPrEx>
          <w:jc w:val="center"/>
          <w:tblInd w:w="0" w:type="dxa"/>
        </w:tblPrEx>
        <w:trPr>
          <w:trHeight w:val="1455"/>
          <w:jc w:val="center"/>
        </w:trPr>
        <w:tc>
          <w:tcPr>
            <w:tcW w:w="8962" w:type="dxa"/>
            <w:gridSpan w:val="4"/>
            <w:vAlign w:val="center"/>
          </w:tcPr>
          <w:p w14:paraId="23E27270" w14:textId="77777777" w:rsidR="00686E59" w:rsidRDefault="0069036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填报单位意见及真实性承诺：</w:t>
            </w:r>
          </w:p>
          <w:p w14:paraId="414CFAD8" w14:textId="77777777" w:rsidR="00686E59" w:rsidRDefault="00690364">
            <w:pPr>
              <w:ind w:firstLineChars="200" w:firstLine="54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本申报表所有材料，均真实、完整，如有不实，愿承担相应的责任。</w:t>
            </w:r>
          </w:p>
          <w:p w14:paraId="4140073C" w14:textId="77777777" w:rsidR="00686E59" w:rsidRDefault="00686E59">
            <w:pPr>
              <w:pStyle w:val="a0"/>
              <w:ind w:firstLine="544"/>
              <w:rPr>
                <w:sz w:val="28"/>
                <w:szCs w:val="28"/>
              </w:rPr>
            </w:pPr>
          </w:p>
          <w:p w14:paraId="50626FAC" w14:textId="77777777" w:rsidR="00686E59" w:rsidRDefault="0069036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位（章）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</w:t>
            </w:r>
          </w:p>
          <w:p w14:paraId="6B630262" w14:textId="77777777" w:rsidR="00686E59" w:rsidRDefault="00690364">
            <w:pPr>
              <w:wordWrap w:val="0"/>
              <w:spacing w:line="400" w:lineRule="exact"/>
              <w:ind w:right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负责人（签章）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14:paraId="505F4ED4" w14:textId="77777777" w:rsidR="00686E59" w:rsidRDefault="00686E59">
            <w:pPr>
              <w:pStyle w:val="a0"/>
              <w:ind w:firstLine="544"/>
              <w:rPr>
                <w:sz w:val="28"/>
                <w:szCs w:val="28"/>
              </w:rPr>
            </w:pPr>
          </w:p>
        </w:tc>
      </w:tr>
      <w:tr w:rsidR="00686E59" w14:paraId="42B5AFE1" w14:textId="77777777">
        <w:trPr>
          <w:trHeight w:val="2227"/>
        </w:trPr>
        <w:tc>
          <w:tcPr>
            <w:tcW w:w="8962" w:type="dxa"/>
            <w:gridSpan w:val="4"/>
          </w:tcPr>
          <w:p w14:paraId="458BACD9" w14:textId="77777777" w:rsidR="00686E59" w:rsidRDefault="0069036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推荐单位意见</w:t>
            </w:r>
          </w:p>
          <w:p w14:paraId="1A72DDAC" w14:textId="77777777" w:rsidR="00686E59" w:rsidRDefault="00686E59">
            <w:pPr>
              <w:pStyle w:val="a0"/>
              <w:ind w:firstLine="544"/>
              <w:rPr>
                <w:sz w:val="28"/>
                <w:szCs w:val="28"/>
              </w:rPr>
            </w:pPr>
          </w:p>
          <w:p w14:paraId="43AEC4FC" w14:textId="77777777" w:rsidR="00686E59" w:rsidRDefault="0069036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位（章）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22C7C58D" w14:textId="77777777" w:rsidR="00686E59" w:rsidRDefault="00690364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负责人（签章）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14:paraId="64F26911" w14:textId="77777777" w:rsidR="00686E59" w:rsidRDefault="00686E59">
            <w:pPr>
              <w:pStyle w:val="a0"/>
              <w:ind w:firstLine="544"/>
              <w:rPr>
                <w:sz w:val="28"/>
                <w:szCs w:val="28"/>
              </w:rPr>
            </w:pPr>
          </w:p>
        </w:tc>
      </w:tr>
    </w:tbl>
    <w:p w14:paraId="4F292A7F" w14:textId="77777777" w:rsidR="00686E59" w:rsidRDefault="00690364">
      <w:pPr>
        <w:ind w:firstLineChars="200" w:firstLine="626"/>
        <w:outlineLvl w:val="0"/>
        <w:rPr>
          <w:rFonts w:ascii="Times New Roman" w:eastAsia="仿宋_GB2312" w:hAnsi="Times New Roman" w:cs="Times New Roman"/>
          <w:b/>
          <w:bCs/>
          <w:kern w:val="28"/>
          <w:szCs w:val="24"/>
        </w:rPr>
      </w:pPr>
      <w:r>
        <w:rPr>
          <w:rFonts w:ascii="Times New Roman" w:eastAsia="仿宋_GB2312" w:hAnsi="Times New Roman" w:cs="Times New Roman"/>
          <w:b/>
          <w:bCs/>
          <w:kern w:val="28"/>
          <w:szCs w:val="24"/>
        </w:rPr>
        <w:br w:type="page"/>
      </w:r>
      <w:r>
        <w:rPr>
          <w:rFonts w:ascii="Times New Roman" w:eastAsia="黑体" w:hAnsi="Times New Roman" w:cs="Times New Roman"/>
          <w:kern w:val="28"/>
        </w:rPr>
        <w:lastRenderedPageBreak/>
        <w:t>二、</w:t>
      </w:r>
      <w:r>
        <w:rPr>
          <w:rFonts w:ascii="Times New Roman" w:eastAsia="黑体" w:hAnsi="Times New Roman" w:cs="Times New Roman"/>
          <w:kern w:val="28"/>
        </w:rPr>
        <w:t>申报单位基本情况</w:t>
      </w:r>
    </w:p>
    <w:p w14:paraId="79502938" w14:textId="77777777" w:rsidR="00686E59" w:rsidRDefault="00690364">
      <w:pPr>
        <w:ind w:firstLineChars="200" w:firstLine="624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申报主体单位简介（不超过</w:t>
      </w:r>
      <w:r>
        <w:rPr>
          <w:rFonts w:ascii="Times New Roman" w:eastAsia="仿宋_GB2312" w:hAnsi="Times New Roman" w:cs="Times New Roman"/>
        </w:rPr>
        <w:t>800</w:t>
      </w:r>
      <w:r>
        <w:rPr>
          <w:rFonts w:ascii="Times New Roman" w:eastAsia="仿宋_GB2312" w:hAnsi="Times New Roman" w:cs="Times New Roman"/>
        </w:rPr>
        <w:t>字）：主营业务方向、发展历程、相关资质与获奖情况、创新资源能力（如重点实验室、工程实验室、技术中心、知识产权等）、行业发展能力、技术支撑能力、技术成果转化能力等方面基本情况。</w:t>
      </w:r>
    </w:p>
    <w:p w14:paraId="134A3671" w14:textId="77777777" w:rsidR="00686E59" w:rsidRDefault="00690364">
      <w:pPr>
        <w:ind w:firstLineChars="200" w:firstLine="624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联合申报</w:t>
      </w:r>
      <w:r>
        <w:rPr>
          <w:rFonts w:ascii="Times New Roman" w:eastAsia="仿宋_GB2312" w:hAnsi="Times New Roman" w:cs="Times New Roman"/>
        </w:rPr>
        <w:t>单位简介（</w:t>
      </w:r>
      <w:r>
        <w:rPr>
          <w:rFonts w:ascii="Times New Roman" w:eastAsia="仿宋_GB2312" w:hAnsi="Times New Roman" w:cs="Times New Roman"/>
        </w:rPr>
        <w:t>逐个列出，每个单位</w:t>
      </w:r>
      <w:r>
        <w:rPr>
          <w:rFonts w:ascii="Times New Roman" w:eastAsia="仿宋_GB2312" w:hAnsi="Times New Roman" w:cs="Times New Roman"/>
        </w:rPr>
        <w:t>不超过</w:t>
      </w:r>
      <w:r>
        <w:rPr>
          <w:rFonts w:ascii="Times New Roman" w:eastAsia="仿宋_GB2312" w:hAnsi="Times New Roman" w:cs="Times New Roman"/>
        </w:rPr>
        <w:t>800</w:t>
      </w:r>
      <w:r>
        <w:rPr>
          <w:rFonts w:ascii="Times New Roman" w:eastAsia="仿宋_GB2312" w:hAnsi="Times New Roman" w:cs="Times New Roman"/>
        </w:rPr>
        <w:t>字）</w:t>
      </w:r>
      <w:r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>包括应用场景的低空装备制造企业、运营企业、用户企业等</w:t>
      </w:r>
      <w:r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基地建设中</w:t>
      </w:r>
      <w:r>
        <w:rPr>
          <w:rFonts w:ascii="Times New Roman" w:eastAsia="仿宋_GB2312" w:hAnsi="Times New Roman" w:cs="Times New Roman"/>
        </w:rPr>
        <w:t>所涉及领域的技术、资源优势及发展情况</w:t>
      </w:r>
      <w:r>
        <w:rPr>
          <w:rFonts w:ascii="Times New Roman" w:eastAsia="仿宋_GB2312" w:hAnsi="Times New Roman" w:cs="Times New Roman"/>
        </w:rPr>
        <w:t>。</w:t>
      </w:r>
    </w:p>
    <w:p w14:paraId="21175283" w14:textId="77777777" w:rsidR="00686E59" w:rsidRDefault="00690364">
      <w:pPr>
        <w:ind w:firstLineChars="200" w:firstLine="624"/>
        <w:rPr>
          <w:rFonts w:ascii="Times New Roman" w:eastAsia="黑体" w:hAnsi="Times New Roman" w:cs="Times New Roman"/>
          <w:szCs w:val="20"/>
        </w:rPr>
      </w:pPr>
      <w:r>
        <w:rPr>
          <w:rFonts w:ascii="Times New Roman" w:eastAsia="黑体" w:hAnsi="Times New Roman" w:cs="Times New Roman"/>
          <w:szCs w:val="20"/>
        </w:rPr>
        <w:t>三、</w:t>
      </w:r>
      <w:r>
        <w:rPr>
          <w:rFonts w:ascii="Times New Roman" w:eastAsia="黑体" w:hAnsi="Times New Roman" w:cs="Times New Roman"/>
          <w:szCs w:val="20"/>
        </w:rPr>
        <w:t>案例实施情况</w:t>
      </w:r>
    </w:p>
    <w:p w14:paraId="16C52DAE" w14:textId="77777777" w:rsidR="00686E59" w:rsidRDefault="00690364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（一）案例建设背景与必要性</w:t>
      </w:r>
    </w:p>
    <w:p w14:paraId="257627A2" w14:textId="77777777" w:rsidR="00686E59" w:rsidRDefault="00690364">
      <w:pPr>
        <w:ind w:firstLineChars="200" w:firstLine="624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对案例的建设背景进行阐述，说明案例建设的必要性。</w:t>
      </w:r>
    </w:p>
    <w:p w14:paraId="40DB26E7" w14:textId="77777777" w:rsidR="00686E59" w:rsidRDefault="00690364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（二）案例建设内容和主要功能</w:t>
      </w:r>
    </w:p>
    <w:p w14:paraId="32703679" w14:textId="77777777" w:rsidR="00686E59" w:rsidRDefault="00690364">
      <w:pPr>
        <w:ind w:firstLineChars="200" w:firstLine="624"/>
        <w:rPr>
          <w:rFonts w:ascii="Times New Roman" w:eastAsia="仿宋_GB2312" w:hAnsi="Times New Roman" w:cs="Times New Roman"/>
          <w:kern w:val="0"/>
          <w:szCs w:val="20"/>
        </w:rPr>
      </w:pPr>
      <w:r>
        <w:rPr>
          <w:rFonts w:ascii="Times New Roman" w:eastAsia="仿宋_GB2312" w:hAnsi="Times New Roman" w:cs="Times New Roman"/>
          <w:kern w:val="0"/>
          <w:szCs w:val="20"/>
        </w:rPr>
        <w:t>详细介绍案例</w:t>
      </w:r>
      <w:r>
        <w:rPr>
          <w:rFonts w:ascii="Times New Roman" w:eastAsia="仿宋_GB2312" w:hAnsi="Times New Roman" w:cs="Times New Roman"/>
          <w:kern w:val="0"/>
          <w:szCs w:val="20"/>
        </w:rPr>
        <w:t>技术</w:t>
      </w:r>
      <w:r>
        <w:rPr>
          <w:rFonts w:ascii="Times New Roman" w:eastAsia="仿宋_GB2312" w:hAnsi="Times New Roman" w:cs="Times New Roman"/>
          <w:kern w:val="0"/>
          <w:szCs w:val="20"/>
        </w:rPr>
        <w:t>路线</w:t>
      </w:r>
      <w:r>
        <w:rPr>
          <w:rFonts w:ascii="Times New Roman" w:eastAsia="仿宋_GB2312" w:hAnsi="Times New Roman" w:cs="Times New Roman"/>
          <w:kern w:val="0"/>
          <w:szCs w:val="20"/>
        </w:rPr>
        <w:t>、</w:t>
      </w:r>
      <w:r>
        <w:rPr>
          <w:rFonts w:ascii="Times New Roman" w:eastAsia="仿宋_GB2312" w:hAnsi="Times New Roman" w:cs="Times New Roman"/>
          <w:kern w:val="0"/>
          <w:szCs w:val="20"/>
        </w:rPr>
        <w:t>建设方案、实现的主要功能、低空装备创新应用情况</w:t>
      </w:r>
      <w:r>
        <w:rPr>
          <w:rFonts w:ascii="Times New Roman" w:eastAsia="仿宋_GB2312" w:hAnsi="Times New Roman" w:cs="Times New Roman" w:hint="eastAsia"/>
          <w:kern w:val="0"/>
          <w:szCs w:val="20"/>
        </w:rPr>
        <w:t>。</w:t>
      </w:r>
    </w:p>
    <w:p w14:paraId="15E68F89" w14:textId="77777777" w:rsidR="00686E59" w:rsidRDefault="00690364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（三）案例主要特点</w:t>
      </w:r>
    </w:p>
    <w:p w14:paraId="491D2A80" w14:textId="77777777" w:rsidR="00686E59" w:rsidRDefault="00690364">
      <w:pPr>
        <w:ind w:firstLineChars="200" w:firstLine="624"/>
        <w:rPr>
          <w:rFonts w:ascii="Times New Roman" w:eastAsia="仿宋_GB2312" w:hAnsi="Times New Roman" w:cs="Times New Roman"/>
          <w:kern w:val="0"/>
          <w:szCs w:val="20"/>
        </w:rPr>
      </w:pPr>
      <w:r>
        <w:rPr>
          <w:rFonts w:ascii="Times New Roman" w:eastAsia="仿宋_GB2312" w:hAnsi="Times New Roman" w:cs="Times New Roman"/>
          <w:kern w:val="0"/>
          <w:szCs w:val="20"/>
        </w:rPr>
        <w:t>分别阐述案例的创新性、先进性、实用性、可推广性</w:t>
      </w:r>
      <w:r>
        <w:rPr>
          <w:rFonts w:ascii="Times New Roman" w:eastAsia="仿宋_GB2312" w:hAnsi="Times New Roman" w:cs="Times New Roman" w:hint="eastAsia"/>
          <w:kern w:val="0"/>
          <w:szCs w:val="20"/>
        </w:rPr>
        <w:t>。</w:t>
      </w:r>
    </w:p>
    <w:p w14:paraId="7EF43F05" w14:textId="77777777" w:rsidR="00686E59" w:rsidRDefault="00690364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（四）案例应用成效</w:t>
      </w:r>
    </w:p>
    <w:p w14:paraId="7B22B0CD" w14:textId="77777777" w:rsidR="00686E59" w:rsidRDefault="00690364">
      <w:pPr>
        <w:ind w:firstLineChars="200" w:firstLine="624"/>
        <w:rPr>
          <w:rFonts w:ascii="Times New Roman" w:eastAsia="仿宋_GB2312" w:hAnsi="Times New Roman" w:cs="Times New Roman"/>
          <w:kern w:val="0"/>
          <w:szCs w:val="20"/>
        </w:rPr>
      </w:pPr>
      <w:r>
        <w:rPr>
          <w:rFonts w:ascii="Times New Roman" w:eastAsia="仿宋_GB2312" w:hAnsi="Times New Roman" w:cs="Times New Roman"/>
          <w:kern w:val="0"/>
          <w:szCs w:val="20"/>
        </w:rPr>
        <w:t>案例解决的主要痛点、难点问题，取得的</w:t>
      </w:r>
      <w:r>
        <w:rPr>
          <w:rFonts w:ascii="Times New Roman" w:eastAsia="仿宋_GB2312" w:hAnsi="Times New Roman" w:cs="Times New Roman"/>
          <w:kern w:val="0"/>
          <w:szCs w:val="20"/>
        </w:rPr>
        <w:t>经济社会效益</w:t>
      </w:r>
      <w:r>
        <w:rPr>
          <w:rFonts w:ascii="Times New Roman" w:eastAsia="仿宋_GB2312" w:hAnsi="Times New Roman" w:cs="Times New Roman" w:hint="eastAsia"/>
          <w:kern w:val="0"/>
          <w:szCs w:val="20"/>
        </w:rPr>
        <w:t>。</w:t>
      </w:r>
    </w:p>
    <w:p w14:paraId="7CE5B0C4" w14:textId="77777777" w:rsidR="00686E59" w:rsidRDefault="00690364">
      <w:pPr>
        <w:ind w:firstLineChars="200" w:firstLine="624"/>
        <w:rPr>
          <w:rFonts w:ascii="Times New Roman" w:eastAsia="黑体" w:hAnsi="Times New Roman" w:cs="Times New Roman"/>
          <w:szCs w:val="20"/>
        </w:rPr>
      </w:pPr>
      <w:r>
        <w:rPr>
          <w:rFonts w:ascii="Times New Roman" w:eastAsia="黑体" w:hAnsi="Times New Roman" w:cs="Times New Roman"/>
          <w:szCs w:val="20"/>
        </w:rPr>
        <w:t>四、证明材料</w:t>
      </w:r>
    </w:p>
    <w:p w14:paraId="12BB38A1" w14:textId="77777777" w:rsidR="00686E59" w:rsidRDefault="00690364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（一）申报单</w:t>
      </w:r>
      <w:proofErr w:type="gramStart"/>
      <w:r>
        <w:rPr>
          <w:rFonts w:ascii="Times New Roman" w:eastAsia="楷体_GB2312" w:hAnsi="Times New Roman" w:cs="Times New Roman"/>
          <w:kern w:val="0"/>
          <w:szCs w:val="20"/>
        </w:rPr>
        <w:t>位相关</w:t>
      </w:r>
      <w:proofErr w:type="gramEnd"/>
      <w:r>
        <w:rPr>
          <w:rFonts w:ascii="Times New Roman" w:eastAsia="楷体_GB2312" w:hAnsi="Times New Roman" w:cs="Times New Roman"/>
          <w:kern w:val="0"/>
          <w:szCs w:val="20"/>
        </w:rPr>
        <w:t>证明材料（复印件盖章）</w:t>
      </w:r>
    </w:p>
    <w:p w14:paraId="337841D8" w14:textId="77777777" w:rsidR="00686E59" w:rsidRDefault="00690364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1. </w:t>
      </w:r>
      <w:r>
        <w:rPr>
          <w:rFonts w:ascii="Times New Roman" w:eastAsia="仿宋_GB2312" w:hAnsi="Times New Roman" w:cs="Times New Roman"/>
          <w:spacing w:val="-11"/>
        </w:rPr>
        <w:t>企业营业执照、组织机构代码</w:t>
      </w:r>
      <w:r>
        <w:rPr>
          <w:rFonts w:ascii="Times New Roman" w:eastAsia="仿宋_GB2312" w:hAnsi="Times New Roman" w:cs="Times New Roman"/>
          <w:spacing w:val="-11"/>
        </w:rPr>
        <w:t>证、税务登记证（</w:t>
      </w:r>
      <w:r>
        <w:rPr>
          <w:rFonts w:ascii="Times New Roman" w:eastAsia="仿宋_GB2312" w:hAnsi="Times New Roman" w:cs="Times New Roman"/>
          <w:spacing w:val="-11"/>
        </w:rPr>
        <w:t>或三证合一证</w:t>
      </w:r>
      <w:r>
        <w:rPr>
          <w:rFonts w:ascii="Times New Roman" w:eastAsia="仿宋_GB2312" w:hAnsi="Times New Roman" w:cs="Times New Roman"/>
          <w:spacing w:val="-11"/>
        </w:rPr>
        <w:t>）</w:t>
      </w:r>
    </w:p>
    <w:p w14:paraId="2782CEA4" w14:textId="77777777" w:rsidR="00686E59" w:rsidRDefault="00690364">
      <w:pPr>
        <w:ind w:firstLineChars="200" w:firstLine="624"/>
        <w:rPr>
          <w:rFonts w:ascii="Times New Roman" w:eastAsia="仿宋_GB2312" w:hAnsi="Times New Roman" w:cs="Times New Roman"/>
          <w:kern w:val="28"/>
        </w:rPr>
      </w:pPr>
      <w:r>
        <w:rPr>
          <w:rFonts w:ascii="Times New Roman" w:eastAsia="仿宋_GB2312" w:hAnsi="Times New Roman" w:cs="Times New Roman"/>
          <w:kern w:val="28"/>
        </w:rPr>
        <w:t xml:space="preserve">2. </w:t>
      </w:r>
      <w:r>
        <w:rPr>
          <w:rFonts w:ascii="Times New Roman" w:eastAsia="仿宋_GB2312" w:hAnsi="Times New Roman" w:cs="Times New Roman"/>
          <w:kern w:val="28"/>
        </w:rPr>
        <w:t>申报单位运营许可等相关资质证明材料</w:t>
      </w:r>
    </w:p>
    <w:p w14:paraId="603E34E1" w14:textId="77777777" w:rsidR="00686E59" w:rsidRDefault="00690364">
      <w:pPr>
        <w:kinsoku w:val="0"/>
        <w:adjustRightInd w:val="0"/>
        <w:ind w:firstLineChars="200" w:firstLine="624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kern w:val="28"/>
        </w:rPr>
        <w:lastRenderedPageBreak/>
        <w:t xml:space="preserve">3. </w:t>
      </w:r>
      <w:r>
        <w:rPr>
          <w:rFonts w:ascii="Times New Roman" w:eastAsia="仿宋_GB2312" w:hAnsi="Times New Roman" w:cs="Times New Roman"/>
        </w:rPr>
        <w:t>黑龙江省经营主体公共信用信息报告（无违法违规证明版）</w:t>
      </w:r>
    </w:p>
    <w:p w14:paraId="4D7F8AA2" w14:textId="77777777" w:rsidR="00686E59" w:rsidRDefault="00690364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4. </w:t>
      </w:r>
      <w:r>
        <w:rPr>
          <w:rFonts w:ascii="Times New Roman" w:eastAsia="仿宋_GB2312" w:hAnsi="Times New Roman" w:cs="Times New Roman"/>
        </w:rPr>
        <w:t>其他相关证明材料</w:t>
      </w:r>
    </w:p>
    <w:p w14:paraId="30F63C19" w14:textId="77777777" w:rsidR="00686E59" w:rsidRDefault="00690364">
      <w:pPr>
        <w:ind w:firstLineChars="200" w:firstLine="624"/>
        <w:rPr>
          <w:rFonts w:ascii="Times New Roman" w:eastAsia="楷体_GB2312" w:hAnsi="Times New Roman" w:cs="Times New Roman"/>
          <w:kern w:val="0"/>
          <w:szCs w:val="20"/>
        </w:rPr>
      </w:pPr>
      <w:r>
        <w:rPr>
          <w:rFonts w:ascii="Times New Roman" w:eastAsia="楷体_GB2312" w:hAnsi="Times New Roman" w:cs="Times New Roman"/>
          <w:kern w:val="0"/>
          <w:szCs w:val="20"/>
        </w:rPr>
        <w:t>（二）申报示范基地相关证明材料（复印件盖章）</w:t>
      </w:r>
    </w:p>
    <w:p w14:paraId="716C5D5A" w14:textId="77777777" w:rsidR="00686E59" w:rsidRDefault="00690364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1. </w:t>
      </w:r>
      <w:r>
        <w:rPr>
          <w:rFonts w:ascii="Times New Roman" w:eastAsia="仿宋_GB2312" w:hAnsi="Times New Roman" w:cs="Times New Roman"/>
        </w:rPr>
        <w:t>软件著作权</w:t>
      </w:r>
      <w:r>
        <w:rPr>
          <w:rFonts w:ascii="Times New Roman" w:eastAsia="仿宋_GB2312" w:hAnsi="Times New Roman" w:cs="Times New Roman"/>
        </w:rPr>
        <w:t>证书、专利</w:t>
      </w:r>
      <w:r>
        <w:rPr>
          <w:rFonts w:ascii="Times New Roman" w:eastAsia="仿宋_GB2312" w:hAnsi="Times New Roman" w:cs="Times New Roman"/>
        </w:rPr>
        <w:t>等知识产权证明材料</w:t>
      </w:r>
    </w:p>
    <w:p w14:paraId="65463077" w14:textId="77777777" w:rsidR="00686E59" w:rsidRDefault="00690364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2. </w:t>
      </w:r>
      <w:r>
        <w:rPr>
          <w:rFonts w:ascii="Times New Roman" w:eastAsia="仿宋_GB2312" w:hAnsi="Times New Roman" w:cs="Times New Roman"/>
        </w:rPr>
        <w:t>案例获得市级以上奖励、列入市级以上试点示范、获得市级以上财政资金支持情况等证明材料</w:t>
      </w:r>
    </w:p>
    <w:p w14:paraId="50BE3F4A" w14:textId="77777777" w:rsidR="00686E59" w:rsidRDefault="00690364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3. </w:t>
      </w:r>
      <w:r>
        <w:rPr>
          <w:rFonts w:ascii="Times New Roman" w:eastAsia="仿宋_GB2312" w:hAnsi="Times New Roman" w:cs="Times New Roman"/>
        </w:rPr>
        <w:t>案例合同、发票、入库单、付款回执单以及软硬件清单等与资金投入相关的证明材料</w:t>
      </w:r>
    </w:p>
    <w:p w14:paraId="2D8ECF9A" w14:textId="77777777" w:rsidR="00686E59" w:rsidRDefault="00690364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4. </w:t>
      </w:r>
      <w:r>
        <w:rPr>
          <w:rFonts w:ascii="Times New Roman" w:eastAsia="仿宋_GB2312" w:hAnsi="Times New Roman" w:cs="Times New Roman"/>
        </w:rPr>
        <w:t>与案例有关的现场照片、软件系统主要功能界面截图等</w:t>
      </w:r>
    </w:p>
    <w:p w14:paraId="5ABF18FE" w14:textId="77777777" w:rsidR="00686E59" w:rsidRDefault="00690364">
      <w:pPr>
        <w:pStyle w:val="a0"/>
        <w:spacing w:after="0"/>
        <w:ind w:firstLine="624"/>
      </w:pPr>
      <w:r>
        <w:t xml:space="preserve">5. </w:t>
      </w:r>
      <w:r>
        <w:t>空中交通管理机构飞行活动批准证明、无人机登记注册证明、飞行数据证明等</w:t>
      </w:r>
    </w:p>
    <w:p w14:paraId="702E9E23" w14:textId="77777777" w:rsidR="00686E59" w:rsidRDefault="00690364">
      <w:pPr>
        <w:ind w:firstLineChars="200" w:firstLine="624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6. </w:t>
      </w:r>
      <w:r>
        <w:rPr>
          <w:rFonts w:ascii="Times New Roman" w:eastAsia="仿宋_GB2312" w:hAnsi="Times New Roman" w:cs="Times New Roman"/>
        </w:rPr>
        <w:t>其他相关证明材料</w:t>
      </w:r>
    </w:p>
    <w:p w14:paraId="4775AB10" w14:textId="77777777" w:rsidR="00686E59" w:rsidRDefault="00686E59">
      <w:pPr>
        <w:spacing w:line="580" w:lineRule="exact"/>
        <w:ind w:firstLineChars="200" w:firstLine="624"/>
        <w:jc w:val="left"/>
        <w:rPr>
          <w:rFonts w:ascii="Times New Roman" w:eastAsia="仿宋_GB2312" w:hAnsi="Times New Roman" w:cs="Times New Roman"/>
        </w:rPr>
      </w:pPr>
    </w:p>
    <w:sectPr w:rsidR="00686E59">
      <w:footerReference w:type="default" r:id="rId7"/>
      <w:pgSz w:w="11906" w:h="16838"/>
      <w:pgMar w:top="2098" w:right="1587" w:bottom="1587" w:left="1587" w:header="851" w:footer="992" w:gutter="0"/>
      <w:cols w:space="0"/>
      <w:titlePg/>
      <w:docGrid w:type="linesAndChars" w:linePitch="597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315C" w14:textId="77777777" w:rsidR="00690364" w:rsidRDefault="00690364">
      <w:r>
        <w:separator/>
      </w:r>
    </w:p>
  </w:endnote>
  <w:endnote w:type="continuationSeparator" w:id="0">
    <w:p w14:paraId="059A9851" w14:textId="77777777" w:rsidR="00690364" w:rsidRDefault="0069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4DC8D3DF-B958-40FB-9FC2-6C240F92814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5A5C38-6BDA-4B55-ABBD-90FD68F03326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89E6C96-A2BC-4666-AD34-5602208C97F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06788446-714E-41D8-B6BF-7FF15678BE2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C835" w14:textId="77777777" w:rsidR="00686E59" w:rsidRDefault="0069036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C812A" wp14:editId="247409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95D70" w14:textId="77777777" w:rsidR="00686E59" w:rsidRDefault="00690364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C812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2A95D70" w14:textId="77777777" w:rsidR="00686E59" w:rsidRDefault="00690364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BBA0" w14:textId="77777777" w:rsidR="00690364" w:rsidRDefault="00690364">
      <w:r>
        <w:separator/>
      </w:r>
    </w:p>
  </w:footnote>
  <w:footnote w:type="continuationSeparator" w:id="0">
    <w:p w14:paraId="30D2AEB3" w14:textId="77777777" w:rsidR="00690364" w:rsidRDefault="0069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420"/>
  <w:drawingGridHorizontalSpacing w:val="156"/>
  <w:drawingGridVerticalSpacing w:val="29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E59"/>
    <w:rsid w:val="00686E59"/>
    <w:rsid w:val="00690364"/>
    <w:rsid w:val="00F048B1"/>
    <w:rsid w:val="01913FB9"/>
    <w:rsid w:val="035D6921"/>
    <w:rsid w:val="03640C51"/>
    <w:rsid w:val="059E54C8"/>
    <w:rsid w:val="06D64860"/>
    <w:rsid w:val="07E947F1"/>
    <w:rsid w:val="08A674E7"/>
    <w:rsid w:val="0A242BC3"/>
    <w:rsid w:val="0D90190E"/>
    <w:rsid w:val="0D93452E"/>
    <w:rsid w:val="0E0575A1"/>
    <w:rsid w:val="0F7A7EDC"/>
    <w:rsid w:val="12874FEB"/>
    <w:rsid w:val="141D0BBC"/>
    <w:rsid w:val="16261A07"/>
    <w:rsid w:val="16A232FC"/>
    <w:rsid w:val="17353092"/>
    <w:rsid w:val="176C70D1"/>
    <w:rsid w:val="178C7A8A"/>
    <w:rsid w:val="19921F32"/>
    <w:rsid w:val="1ECD0E8C"/>
    <w:rsid w:val="22812EA5"/>
    <w:rsid w:val="22F453DF"/>
    <w:rsid w:val="23E40A13"/>
    <w:rsid w:val="244903E2"/>
    <w:rsid w:val="257162C9"/>
    <w:rsid w:val="2BA207D1"/>
    <w:rsid w:val="2C612C0E"/>
    <w:rsid w:val="2C775139"/>
    <w:rsid w:val="2DB0619A"/>
    <w:rsid w:val="2DDD11A0"/>
    <w:rsid w:val="2E141F1B"/>
    <w:rsid w:val="2EDD5C97"/>
    <w:rsid w:val="35201AA1"/>
    <w:rsid w:val="36AA789A"/>
    <w:rsid w:val="3890394B"/>
    <w:rsid w:val="39887A2F"/>
    <w:rsid w:val="3A6E12A1"/>
    <w:rsid w:val="3D8949C3"/>
    <w:rsid w:val="3E845DE6"/>
    <w:rsid w:val="3F171845"/>
    <w:rsid w:val="3FCB232C"/>
    <w:rsid w:val="41FB36A0"/>
    <w:rsid w:val="42690B45"/>
    <w:rsid w:val="42DD2430"/>
    <w:rsid w:val="4461673C"/>
    <w:rsid w:val="44B83BD1"/>
    <w:rsid w:val="465E7D59"/>
    <w:rsid w:val="4A3B3583"/>
    <w:rsid w:val="4B416CF8"/>
    <w:rsid w:val="4B5F4496"/>
    <w:rsid w:val="4D6572E6"/>
    <w:rsid w:val="4DE37631"/>
    <w:rsid w:val="4E27115A"/>
    <w:rsid w:val="4E6A0142"/>
    <w:rsid w:val="4F4167B0"/>
    <w:rsid w:val="4F9953AF"/>
    <w:rsid w:val="50404F60"/>
    <w:rsid w:val="50AB4CAF"/>
    <w:rsid w:val="51340212"/>
    <w:rsid w:val="51EB4B97"/>
    <w:rsid w:val="52880638"/>
    <w:rsid w:val="52DA43DD"/>
    <w:rsid w:val="547F1F0F"/>
    <w:rsid w:val="55467570"/>
    <w:rsid w:val="570704B7"/>
    <w:rsid w:val="59CD0471"/>
    <w:rsid w:val="5A107ABE"/>
    <w:rsid w:val="5A9F0C15"/>
    <w:rsid w:val="5ABD58DC"/>
    <w:rsid w:val="5ABF6477"/>
    <w:rsid w:val="5B1C04B7"/>
    <w:rsid w:val="5B2D257B"/>
    <w:rsid w:val="5D8A7205"/>
    <w:rsid w:val="5F5F4D07"/>
    <w:rsid w:val="5F6354CA"/>
    <w:rsid w:val="62A87401"/>
    <w:rsid w:val="62F87FB3"/>
    <w:rsid w:val="64A31893"/>
    <w:rsid w:val="670C04C4"/>
    <w:rsid w:val="68DE6218"/>
    <w:rsid w:val="6A69496B"/>
    <w:rsid w:val="6BC35AB1"/>
    <w:rsid w:val="6C0020BB"/>
    <w:rsid w:val="710F68B9"/>
    <w:rsid w:val="728F4F94"/>
    <w:rsid w:val="73CE4DFE"/>
    <w:rsid w:val="748F4457"/>
    <w:rsid w:val="75BA294F"/>
    <w:rsid w:val="7684222B"/>
    <w:rsid w:val="79EB0B91"/>
    <w:rsid w:val="7A933590"/>
    <w:rsid w:val="7B512F4C"/>
    <w:rsid w:val="7BE97B49"/>
    <w:rsid w:val="7CCF6CE0"/>
    <w:rsid w:val="7D1B0BD2"/>
    <w:rsid w:val="7E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F2D83"/>
  <w15:docId w15:val="{6D3DB830-3F9E-46CA-B78E-A4270A8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  <w:ind w:firstLineChars="200" w:firstLine="880"/>
    </w:pPr>
    <w:rPr>
      <w:rFonts w:ascii="Times New Roman" w:eastAsia="仿宋_GB2312" w:hAnsi="Times New Roman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qFormat/>
    <w:pPr>
      <w:widowControl w:val="0"/>
      <w:spacing w:after="120"/>
      <w:ind w:firstLineChars="100" w:firstLine="420"/>
      <w:jc w:val="both"/>
    </w:pPr>
    <w:rPr>
      <w:rFonts w:ascii="Calibri" w:hAnsi="Calibri"/>
      <w:kern w:val="2"/>
      <w:sz w:val="21"/>
      <w:szCs w:val="21"/>
    </w:rPr>
  </w:style>
  <w:style w:type="character" w:styleId="a8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gaoke</dc:creator>
  <cp:lastModifiedBy>Administrator</cp:lastModifiedBy>
  <cp:revision>2</cp:revision>
  <cp:lastPrinted>2025-06-10T06:47:00Z</cp:lastPrinted>
  <dcterms:created xsi:type="dcterms:W3CDTF">2025-01-16T07:35:00Z</dcterms:created>
  <dcterms:modified xsi:type="dcterms:W3CDTF">2025-07-10T06:14:00Z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eyJoZGlkIjoiNjk0ZDA5OTI5ZjdkYWVjMDc2ZWM1MWZiNzBhNWIwM2MiLCJ1c2VySWQiOiI1ODk3OTIxMjUifQ==</vt:lpwstr>
  </property>
  <property fmtid="{D5CDD505-2E9C-101B-9397-08002B2CF9AE}" pid="4" name="ICV">
    <vt:lpwstr>8E5BBF8E3FDE4E23B556F526A2EEE359_12</vt:lpwstr>
  </property>
</Properties>
</file>