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附件1</w:t>
      </w:r>
    </w:p>
    <w:p w14:paraId="5AC26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1CF2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2025年省重点研发计划前沿技术项目</w:t>
      </w:r>
    </w:p>
    <w:p w14:paraId="19DC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申报指南</w:t>
      </w:r>
    </w:p>
    <w:p w14:paraId="75D4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BC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前沿技术方向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聚焦未来信息、未来制造、未来健康、未来材料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前沿技术领域布局指南12项（青年科学家项目3项）。指南研究内容和考核指标登录黑龙江省科技创新服务平台查看。</w:t>
      </w:r>
    </w:p>
    <w:p w14:paraId="1F94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一、未来信息</w:t>
      </w:r>
    </w:p>
    <w:p w14:paraId="632B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1.1  面向寒区大场景自主作业的跨域无人系统及应用 </w:t>
      </w:r>
    </w:p>
    <w:p w14:paraId="4968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省拨资金概算：1000万元，指导处室：科技一处</w:t>
      </w:r>
    </w:p>
    <w:p w14:paraId="0F16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1.2  满语翻译人工智能大模型</w:t>
      </w:r>
    </w:p>
    <w:p w14:paraId="744E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省拨资金概算：600万元，指导处室：科技一处</w:t>
      </w:r>
    </w:p>
    <w:p w14:paraId="5041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1.3  俄罗斯主流媒体智能监测与战略决策支持系统大语言模型</w:t>
      </w:r>
    </w:p>
    <w:p w14:paraId="62D8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省拨资金概算：800万元，指导处室：科技一处</w:t>
      </w:r>
    </w:p>
    <w:p w14:paraId="6CB4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二、未来材料</w:t>
      </w:r>
    </w:p>
    <w:p w14:paraId="4988C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2.1 新型光电材料的结构-功能一体化设计、研发与应用关键技术研究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（青年科学家项目）</w:t>
      </w:r>
    </w:p>
    <w:p w14:paraId="7A870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省拨资金概算：800万元，指导处室：科技一处</w:t>
      </w:r>
    </w:p>
    <w:p w14:paraId="3B8A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三、未来制造</w:t>
      </w:r>
    </w:p>
    <w:p w14:paraId="613B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3.1  放电等离子体极紫外光刻光源</w:t>
      </w:r>
    </w:p>
    <w:p w14:paraId="4A84C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省拨资金概算：1500万元，指导处室：科技一处</w:t>
      </w:r>
    </w:p>
    <w:p w14:paraId="30D02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3.2  3吨级混合动力倾转旋翼无人机预先研究</w:t>
      </w:r>
    </w:p>
    <w:p w14:paraId="5A7D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省拨资金概算：1450万元，指导处室：科技二处</w:t>
      </w:r>
    </w:p>
    <w:p w14:paraId="2E9F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四、未来健康</w:t>
      </w:r>
    </w:p>
    <w:p w14:paraId="130F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4.1  基于生态利用的白桦树汁功效成分解析与贮藏加工关键技术研究</w:t>
      </w:r>
    </w:p>
    <w:p w14:paraId="44F5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省拨资金概算：650万元，指导处室：科技二处</w:t>
      </w:r>
    </w:p>
    <w:p w14:paraId="31F5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4.2  寒地粳稻重要性状基因解析与新种质创制</w:t>
      </w:r>
    </w:p>
    <w:p w14:paraId="495B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省拨资金概算：500万元，指导处室：科技二处</w:t>
      </w:r>
    </w:p>
    <w:p w14:paraId="4A1C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4.3  微生物替代蛋白生物合成与绿色制造关键技术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（青年科学家项目）</w:t>
      </w:r>
    </w:p>
    <w:p w14:paraId="06CD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省拨资金概算：500万元，指导处室：科技二处</w:t>
      </w:r>
    </w:p>
    <w:p w14:paraId="6E31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4.4  T细胞偏向性激活杀伤靶细胞的机制</w:t>
      </w:r>
    </w:p>
    <w:p w14:paraId="0C3C5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省拨资金概算：800万元，指导处室：科技三处</w:t>
      </w:r>
    </w:p>
    <w:p w14:paraId="6EFA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4.5  虚拟细胞构建关键技术研发及应用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（青年科学家项目）</w:t>
      </w:r>
    </w:p>
    <w:p w14:paraId="140B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省拨资金概算：500万元，指导处室：科技三处</w:t>
      </w:r>
    </w:p>
    <w:p w14:paraId="690C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4.6  通用型基因修饰平台与疾病治疗</w:t>
      </w:r>
    </w:p>
    <w:p w14:paraId="3A91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省拨资金概算：800万元，指导处室：科技三处</w:t>
      </w:r>
    </w:p>
    <w:p w14:paraId="57B0CE7F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56B0"/>
    <w:rsid w:val="01405611"/>
    <w:rsid w:val="06BF38D9"/>
    <w:rsid w:val="0939240C"/>
    <w:rsid w:val="0E3F3126"/>
    <w:rsid w:val="0E8F2773"/>
    <w:rsid w:val="111D4066"/>
    <w:rsid w:val="1368106C"/>
    <w:rsid w:val="1C1B3898"/>
    <w:rsid w:val="1FA47700"/>
    <w:rsid w:val="1FAD545B"/>
    <w:rsid w:val="1FEF4E1F"/>
    <w:rsid w:val="214D44F3"/>
    <w:rsid w:val="22E756B0"/>
    <w:rsid w:val="27B733C0"/>
    <w:rsid w:val="2A403B02"/>
    <w:rsid w:val="39187CE0"/>
    <w:rsid w:val="41AF045B"/>
    <w:rsid w:val="453942C3"/>
    <w:rsid w:val="50575F45"/>
    <w:rsid w:val="5AA75D1B"/>
    <w:rsid w:val="5F031F30"/>
    <w:rsid w:val="62525CF8"/>
    <w:rsid w:val="68FB5BB0"/>
    <w:rsid w:val="743453B3"/>
    <w:rsid w:val="775A5BD8"/>
    <w:rsid w:val="7B1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676</Characters>
  <Lines>0</Lines>
  <Paragraphs>0</Paragraphs>
  <TotalTime>1</TotalTime>
  <ScaleCrop>false</ScaleCrop>
  <LinksUpToDate>false</LinksUpToDate>
  <CharactersWithSpaces>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2025-11-25T08:04:00Z</dcterms:created>
  <dc:creator>福尔摩鹏</dc:creator>
  <cp:lastModifiedBy>福尔摩鹏</cp:lastModifiedBy>
  <dcterms:modified xsi:type="dcterms:W3CDTF">2025-12-03T00:42:42Z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96B26BBA790D4AC29EBF718F10FDFB0E_13</vt:lpwstr>
  </property>
  <property fmtid="{D5CDD505-2E9C-101B-9397-08002B2CF9AE}" pid="4" name="KSOTemplateDocerSaveRecord">
    <vt:lpwstr>eyJoZGlkIjoiYjUwYTExNzc4MzM4ZTZmNjBiZmRlYjI2OWM4N2MyMjgiLCJ1c2VySWQiOiIzMTM4OTI3MDgifQ==</vt:lpwstr>
  </property>
</Properties>
</file>